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099" w:rsidRDefault="00A57099" w:rsidP="00CB5A9A">
      <w:pPr>
        <w:spacing w:after="0" w:line="240" w:lineRule="auto"/>
        <w:jc w:val="center"/>
        <w:rPr>
          <w:rFonts w:ascii="Times New Roman" w:eastAsia="Arial" w:hAnsi="Times New Roman" w:cs="Arial"/>
          <w:b/>
          <w:sz w:val="28"/>
          <w:szCs w:val="28"/>
          <w:lang w:val="uk-UA"/>
        </w:rPr>
      </w:pPr>
      <w:bookmarkStart w:id="0" w:name="_GoBack"/>
      <w:bookmarkEnd w:id="0"/>
    </w:p>
    <w:p w:rsidR="00413B49" w:rsidRPr="00CB5A9A" w:rsidRDefault="00413B49" w:rsidP="00CB5A9A">
      <w:pPr>
        <w:spacing w:after="0" w:line="240" w:lineRule="auto"/>
        <w:jc w:val="center"/>
        <w:rPr>
          <w:rFonts w:ascii="Times New Roman" w:eastAsia="Arial" w:hAnsi="Times New Roman" w:cs="Arial"/>
          <w:b/>
          <w:sz w:val="28"/>
          <w:szCs w:val="28"/>
          <w:lang w:val="uk-UA"/>
        </w:rPr>
      </w:pPr>
      <w:r w:rsidRPr="00CB5A9A">
        <w:rPr>
          <w:rFonts w:ascii="Times New Roman" w:eastAsia="Arial" w:hAnsi="Times New Roman" w:cs="Arial"/>
          <w:b/>
          <w:sz w:val="28"/>
          <w:szCs w:val="28"/>
          <w:lang w:val="uk-UA"/>
        </w:rPr>
        <w:t>ЗВІТ</w:t>
      </w:r>
    </w:p>
    <w:p w:rsidR="00413B49" w:rsidRPr="00CB5A9A" w:rsidRDefault="00413B49" w:rsidP="00CB5A9A">
      <w:pPr>
        <w:spacing w:after="0" w:line="240" w:lineRule="auto"/>
        <w:jc w:val="center"/>
        <w:rPr>
          <w:rFonts w:ascii="Times New Roman" w:eastAsia="Arial" w:hAnsi="Times New Roman" w:cs="Arial"/>
          <w:b/>
          <w:sz w:val="28"/>
          <w:szCs w:val="28"/>
          <w:lang w:val="uk-UA"/>
        </w:rPr>
      </w:pPr>
      <w:r w:rsidRPr="00CB5A9A">
        <w:rPr>
          <w:rFonts w:ascii="Times New Roman" w:eastAsia="Arial" w:hAnsi="Times New Roman" w:cs="Arial"/>
          <w:b/>
          <w:sz w:val="28"/>
          <w:szCs w:val="28"/>
          <w:lang w:val="uk-UA"/>
        </w:rPr>
        <w:t xml:space="preserve">про роботу старости </w:t>
      </w:r>
      <w:r w:rsidR="004F688C">
        <w:rPr>
          <w:rFonts w:ascii="Times New Roman" w:eastAsia="Arial" w:hAnsi="Times New Roman" w:cs="Arial"/>
          <w:b/>
          <w:noProof/>
          <w:sz w:val="28"/>
          <w:szCs w:val="28"/>
          <w:lang w:val="uk-UA"/>
        </w:rPr>
        <w:t>Борисів</w:t>
      </w:r>
      <w:r w:rsidRPr="00CB5A9A">
        <w:rPr>
          <w:rFonts w:ascii="Times New Roman" w:eastAsia="Arial" w:hAnsi="Times New Roman" w:cs="Arial"/>
          <w:b/>
          <w:noProof/>
          <w:sz w:val="28"/>
          <w:szCs w:val="28"/>
          <w:lang w:val="uk-UA"/>
        </w:rPr>
        <w:t>ського старостинського</w:t>
      </w:r>
      <w:r w:rsidRPr="00CB5A9A">
        <w:rPr>
          <w:rFonts w:ascii="Times New Roman" w:eastAsia="Arial" w:hAnsi="Times New Roman" w:cs="Arial"/>
          <w:b/>
          <w:sz w:val="28"/>
          <w:szCs w:val="28"/>
          <w:lang w:val="uk-UA"/>
        </w:rPr>
        <w:t xml:space="preserve"> округу</w:t>
      </w:r>
    </w:p>
    <w:p w:rsidR="00413B49" w:rsidRPr="00CB5A9A" w:rsidRDefault="00C61D31" w:rsidP="00CB5A9A">
      <w:pPr>
        <w:spacing w:after="0" w:line="240" w:lineRule="auto"/>
        <w:jc w:val="center"/>
        <w:rPr>
          <w:rFonts w:ascii="Times New Roman" w:eastAsia="Arial" w:hAnsi="Times New Roman" w:cs="Arial"/>
          <w:b/>
          <w:sz w:val="28"/>
          <w:szCs w:val="28"/>
          <w:lang w:val="uk-UA"/>
        </w:rPr>
      </w:pPr>
      <w:r>
        <w:rPr>
          <w:rFonts w:ascii="Times New Roman" w:eastAsia="Arial" w:hAnsi="Times New Roman" w:cs="Arial"/>
          <w:b/>
          <w:sz w:val="28"/>
          <w:szCs w:val="28"/>
          <w:lang w:val="uk-UA"/>
        </w:rPr>
        <w:t>Руденко Аліни Миколаївни</w:t>
      </w:r>
    </w:p>
    <w:p w:rsidR="007D279D" w:rsidRDefault="00413B49" w:rsidP="00CB5A9A">
      <w:pPr>
        <w:spacing w:after="0" w:line="240" w:lineRule="auto"/>
        <w:jc w:val="center"/>
        <w:rPr>
          <w:rFonts w:ascii="Times New Roman" w:eastAsia="Arial" w:hAnsi="Times New Roman" w:cs="Arial"/>
          <w:b/>
          <w:sz w:val="28"/>
          <w:szCs w:val="28"/>
          <w:lang w:val="uk-UA"/>
        </w:rPr>
      </w:pPr>
      <w:r w:rsidRPr="00CB5A9A">
        <w:rPr>
          <w:rFonts w:ascii="Times New Roman" w:eastAsia="Arial" w:hAnsi="Times New Roman" w:cs="Arial"/>
          <w:b/>
          <w:sz w:val="28"/>
          <w:szCs w:val="28"/>
          <w:lang w:val="uk-UA"/>
        </w:rPr>
        <w:t>за 202</w:t>
      </w:r>
      <w:r w:rsidR="004F688C">
        <w:rPr>
          <w:rFonts w:ascii="Times New Roman" w:eastAsia="Arial" w:hAnsi="Times New Roman" w:cs="Arial"/>
          <w:b/>
          <w:sz w:val="28"/>
          <w:szCs w:val="28"/>
          <w:lang w:val="uk-UA"/>
        </w:rPr>
        <w:t>4</w:t>
      </w:r>
      <w:r w:rsidRPr="00CB5A9A">
        <w:rPr>
          <w:rFonts w:ascii="Times New Roman" w:eastAsia="Arial" w:hAnsi="Times New Roman" w:cs="Arial"/>
          <w:b/>
          <w:sz w:val="28"/>
          <w:szCs w:val="28"/>
          <w:lang w:val="uk-UA"/>
        </w:rPr>
        <w:t xml:space="preserve"> рік </w:t>
      </w:r>
    </w:p>
    <w:p w:rsidR="00CB5A9A" w:rsidRPr="00CB5A9A" w:rsidRDefault="00CB5A9A" w:rsidP="00413B49">
      <w:pPr>
        <w:spacing w:after="0" w:line="276" w:lineRule="auto"/>
        <w:jc w:val="center"/>
        <w:rPr>
          <w:rFonts w:ascii="Times New Roman" w:hAnsi="Times New Roman" w:cs="Times New Roman"/>
          <w:b/>
          <w:noProof/>
          <w:sz w:val="28"/>
          <w:szCs w:val="28"/>
          <w:bdr w:val="none" w:sz="0" w:space="0" w:color="auto" w:frame="1"/>
          <w:shd w:val="clear" w:color="auto" w:fill="FFFFFF"/>
          <w:lang w:val="uk-UA"/>
        </w:rPr>
      </w:pPr>
    </w:p>
    <w:p w:rsidR="00DB1B92" w:rsidRPr="00DE0315" w:rsidRDefault="00DB1B92" w:rsidP="00DB1B9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noProof/>
          <w:sz w:val="28"/>
          <w:szCs w:val="28"/>
          <w:lang w:val="uk-UA"/>
        </w:rPr>
      </w:pPr>
      <w:r w:rsidRPr="00DE0315">
        <w:rPr>
          <w:noProof/>
          <w:sz w:val="28"/>
          <w:szCs w:val="28"/>
          <w:lang w:val="uk-UA"/>
        </w:rPr>
        <w:t>Керуючись Конституцією та законаи України, актами Президента України, Кабінету Міністрів</w:t>
      </w:r>
      <w:r w:rsidR="00C61D31">
        <w:rPr>
          <w:noProof/>
          <w:sz w:val="28"/>
          <w:szCs w:val="28"/>
          <w:lang w:val="uk-UA"/>
        </w:rPr>
        <w:t xml:space="preserve"> України, Регламентом Борисів</w:t>
      </w:r>
      <w:r w:rsidRPr="00DE0315">
        <w:rPr>
          <w:noProof/>
          <w:sz w:val="28"/>
          <w:szCs w:val="28"/>
          <w:lang w:val="uk-UA"/>
        </w:rPr>
        <w:t>ської селищної ради, Положенням про старосту села та іншими нормативно-правовими актами, що визначають порядок його діяльності та взаємовіднос</w:t>
      </w:r>
      <w:r w:rsidR="00C61D31">
        <w:rPr>
          <w:noProof/>
          <w:sz w:val="28"/>
          <w:szCs w:val="28"/>
          <w:lang w:val="uk-UA"/>
        </w:rPr>
        <w:t>инами з Татарбунарської</w:t>
      </w:r>
      <w:r w:rsidRPr="00DE0315">
        <w:rPr>
          <w:noProof/>
          <w:sz w:val="28"/>
          <w:szCs w:val="28"/>
          <w:lang w:val="uk-UA"/>
        </w:rPr>
        <w:t xml:space="preserve"> територіальною громадою, звіт</w:t>
      </w:r>
      <w:r w:rsidR="00C61D31">
        <w:rPr>
          <w:noProof/>
          <w:sz w:val="28"/>
          <w:szCs w:val="28"/>
          <w:lang w:val="uk-UA"/>
        </w:rPr>
        <w:t>ую про роботу старости Борисів</w:t>
      </w:r>
      <w:r w:rsidRPr="00DE0315">
        <w:rPr>
          <w:noProof/>
          <w:sz w:val="28"/>
          <w:szCs w:val="28"/>
          <w:lang w:val="uk-UA"/>
        </w:rPr>
        <w:t>ського старостинського округу за 202</w:t>
      </w:r>
      <w:r w:rsidR="00C61D31">
        <w:rPr>
          <w:noProof/>
          <w:sz w:val="28"/>
          <w:szCs w:val="28"/>
          <w:lang w:val="uk-UA"/>
        </w:rPr>
        <w:t>4</w:t>
      </w:r>
      <w:r w:rsidRPr="00DE0315">
        <w:rPr>
          <w:noProof/>
          <w:sz w:val="28"/>
          <w:szCs w:val="28"/>
          <w:lang w:val="uk-UA"/>
        </w:rPr>
        <w:t xml:space="preserve"> рік.</w:t>
      </w:r>
    </w:p>
    <w:p w:rsidR="00DB1B92" w:rsidRPr="00DB1B92" w:rsidRDefault="00DB1B92" w:rsidP="00DB1B9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Звіт перед жителями - це відповідальність та відчуття тісної співпраці мене, як старости, з односельцями.</w:t>
      </w:r>
    </w:p>
    <w:p w:rsidR="000E0CE7" w:rsidRPr="00B37FA4" w:rsidRDefault="000E0CE7" w:rsidP="000E0C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B37FA4">
        <w:rPr>
          <w:rFonts w:ascii="Times New Roman" w:hAnsi="Times New Roman"/>
          <w:sz w:val="28"/>
          <w:szCs w:val="28"/>
          <w:lang w:val="uk-UA"/>
        </w:rPr>
        <w:t>Рішенням ХХХ</w:t>
      </w:r>
      <w:r w:rsidRPr="00B37FA4">
        <w:rPr>
          <w:rFonts w:ascii="Times New Roman" w:hAnsi="Times New Roman"/>
          <w:sz w:val="28"/>
          <w:szCs w:val="28"/>
          <w:lang w:val="en-US"/>
        </w:rPr>
        <w:t>V</w:t>
      </w:r>
      <w:r w:rsidRPr="00B37FA4">
        <w:rPr>
          <w:rFonts w:ascii="Times New Roman" w:hAnsi="Times New Roman"/>
          <w:sz w:val="28"/>
          <w:szCs w:val="28"/>
          <w:lang w:val="uk-UA"/>
        </w:rPr>
        <w:t xml:space="preserve">ІІ сесії </w:t>
      </w:r>
      <w:r w:rsidRPr="00B37FA4">
        <w:rPr>
          <w:rFonts w:ascii="Times New Roman" w:hAnsi="Times New Roman"/>
          <w:sz w:val="28"/>
          <w:szCs w:val="28"/>
          <w:lang w:val="en-US"/>
        </w:rPr>
        <w:t>V</w:t>
      </w:r>
      <w:r w:rsidRPr="00B37FA4">
        <w:rPr>
          <w:rFonts w:ascii="Times New Roman" w:hAnsi="Times New Roman"/>
          <w:sz w:val="28"/>
          <w:szCs w:val="28"/>
          <w:lang w:val="uk-UA"/>
        </w:rPr>
        <w:t>ІІ скликання від 25 жовтня 2019 року № 714-</w:t>
      </w:r>
      <w:r w:rsidRPr="00B37FA4">
        <w:rPr>
          <w:rFonts w:ascii="Times New Roman" w:hAnsi="Times New Roman"/>
          <w:sz w:val="28"/>
          <w:szCs w:val="28"/>
        </w:rPr>
        <w:t>V</w:t>
      </w:r>
      <w:r w:rsidRPr="00B37FA4">
        <w:rPr>
          <w:rFonts w:ascii="Times New Roman" w:hAnsi="Times New Roman"/>
          <w:sz w:val="28"/>
          <w:szCs w:val="28"/>
          <w:lang w:val="uk-UA"/>
        </w:rPr>
        <w:t>ІІ</w:t>
      </w:r>
    </w:p>
    <w:p w:rsidR="000E0CE7" w:rsidRPr="00B37FA4" w:rsidRDefault="000E0CE7" w:rsidP="000E0CE7">
      <w:pPr>
        <w:pStyle w:val="1"/>
        <w:tabs>
          <w:tab w:val="left" w:pos="567"/>
        </w:tabs>
        <w:spacing w:before="0" w:after="0" w:line="60" w:lineRule="atLeast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B37FA4">
        <w:rPr>
          <w:rFonts w:ascii="Times New Roman" w:hAnsi="Times New Roman" w:cs="Times New Roman"/>
          <w:b w:val="0"/>
          <w:sz w:val="28"/>
          <w:szCs w:val="28"/>
        </w:rPr>
        <w:t>Борисівськ</w:t>
      </w:r>
      <w:r w:rsidRPr="00B37FA4">
        <w:rPr>
          <w:rFonts w:ascii="Times New Roman" w:hAnsi="Times New Roman" w:cs="Times New Roman"/>
          <w:b w:val="0"/>
          <w:sz w:val="28"/>
          <w:szCs w:val="28"/>
          <w:lang w:val="uk-UA"/>
        </w:rPr>
        <w:t>ою</w:t>
      </w:r>
      <w:proofErr w:type="spellEnd"/>
      <w:r w:rsidRPr="00B37FA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B37FA4">
        <w:rPr>
          <w:rFonts w:ascii="Times New Roman" w:hAnsi="Times New Roman" w:cs="Times New Roman"/>
          <w:b w:val="0"/>
          <w:sz w:val="28"/>
          <w:szCs w:val="28"/>
        </w:rPr>
        <w:t>сільськ</w:t>
      </w:r>
      <w:r w:rsidRPr="00B37FA4">
        <w:rPr>
          <w:rFonts w:ascii="Times New Roman" w:hAnsi="Times New Roman" w:cs="Times New Roman"/>
          <w:b w:val="0"/>
          <w:sz w:val="28"/>
          <w:szCs w:val="28"/>
          <w:lang w:val="uk-UA"/>
        </w:rPr>
        <w:t>ою</w:t>
      </w:r>
      <w:proofErr w:type="spellEnd"/>
      <w:r w:rsidRPr="00B37FA4">
        <w:rPr>
          <w:rFonts w:ascii="Times New Roman" w:hAnsi="Times New Roman" w:cs="Times New Roman"/>
          <w:b w:val="0"/>
          <w:sz w:val="28"/>
          <w:szCs w:val="28"/>
        </w:rPr>
        <w:t xml:space="preserve"> рад</w:t>
      </w:r>
      <w:proofErr w:type="spellStart"/>
      <w:r w:rsidRPr="00B37FA4">
        <w:rPr>
          <w:rFonts w:ascii="Times New Roman" w:hAnsi="Times New Roman" w:cs="Times New Roman"/>
          <w:b w:val="0"/>
          <w:sz w:val="28"/>
          <w:szCs w:val="28"/>
          <w:lang w:val="uk-UA"/>
        </w:rPr>
        <w:t>ою</w:t>
      </w:r>
      <w:proofErr w:type="spellEnd"/>
      <w:r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proofErr w:type="spellStart"/>
      <w:r w:rsidRPr="00B37FA4">
        <w:rPr>
          <w:rFonts w:ascii="Times New Roman" w:hAnsi="Times New Roman" w:cs="Times New Roman"/>
          <w:b w:val="0"/>
          <w:sz w:val="28"/>
          <w:szCs w:val="28"/>
        </w:rPr>
        <w:t>Татарбунарського</w:t>
      </w:r>
      <w:proofErr w:type="spellEnd"/>
      <w:r w:rsidRPr="00B37FA4">
        <w:rPr>
          <w:rFonts w:ascii="Times New Roman" w:hAnsi="Times New Roman" w:cs="Times New Roman"/>
          <w:b w:val="0"/>
          <w:sz w:val="28"/>
          <w:szCs w:val="28"/>
        </w:rPr>
        <w:t xml:space="preserve"> району  </w:t>
      </w:r>
      <w:proofErr w:type="spellStart"/>
      <w:r w:rsidRPr="00B37FA4">
        <w:rPr>
          <w:rFonts w:ascii="Times New Roman" w:hAnsi="Times New Roman" w:cs="Times New Roman"/>
          <w:b w:val="0"/>
          <w:sz w:val="28"/>
          <w:szCs w:val="28"/>
        </w:rPr>
        <w:t>Одеської</w:t>
      </w:r>
      <w:proofErr w:type="spellEnd"/>
      <w:r w:rsidRPr="00B37FA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B37FA4">
        <w:rPr>
          <w:rFonts w:ascii="Times New Roman" w:hAnsi="Times New Roman" w:cs="Times New Roman"/>
          <w:b w:val="0"/>
          <w:sz w:val="28"/>
          <w:szCs w:val="28"/>
        </w:rPr>
        <w:t>області</w:t>
      </w:r>
      <w:proofErr w:type="spellEnd"/>
    </w:p>
    <w:p w:rsidR="000E0CE7" w:rsidRDefault="000E0CE7" w:rsidP="000E0CE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B37FA4">
        <w:rPr>
          <w:rFonts w:ascii="Times New Roman" w:hAnsi="Times New Roman"/>
          <w:sz w:val="28"/>
          <w:szCs w:val="28"/>
          <w:lang w:val="uk-UA"/>
        </w:rPr>
        <w:t xml:space="preserve">надана згоду на добровільне об’єднання територіальних громад села Борисівка </w:t>
      </w:r>
      <w:proofErr w:type="spellStart"/>
      <w:r w:rsidRPr="00B37FA4">
        <w:rPr>
          <w:rFonts w:ascii="Times New Roman" w:hAnsi="Times New Roman"/>
          <w:sz w:val="28"/>
          <w:szCs w:val="28"/>
          <w:lang w:val="uk-UA"/>
        </w:rPr>
        <w:t>Борисівської</w:t>
      </w:r>
      <w:proofErr w:type="spellEnd"/>
      <w:r w:rsidRPr="00B37FA4">
        <w:rPr>
          <w:rFonts w:ascii="Times New Roman" w:hAnsi="Times New Roman"/>
          <w:sz w:val="28"/>
          <w:szCs w:val="28"/>
          <w:lang w:val="uk-UA"/>
        </w:rPr>
        <w:t xml:space="preserve"> сільської ради Татарбунарського району  Одеської області у Татарбунарську об’єднану територіальну громаду з адміністративним центром у місті Татарбунари.</w:t>
      </w:r>
    </w:p>
    <w:p w:rsidR="00E66107" w:rsidRPr="00BF7F58" w:rsidRDefault="000E0CE7" w:rsidP="00BF7F58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EA11F1"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 xml:space="preserve">Рішенням першої сесії Татарбунарської міської ради утворено на території Татарбунарської міської ради Білгород-Дністровського району Одеської області Борисівський </w:t>
      </w:r>
      <w:r w:rsidRPr="00C62911">
        <w:rPr>
          <w:rFonts w:ascii="Times New Roman" w:hAnsi="Times New Roman"/>
          <w:sz w:val="28"/>
          <w:szCs w:val="28"/>
          <w:lang w:val="uk-UA"/>
        </w:rPr>
        <w:t>старостинський</w:t>
      </w:r>
      <w:r>
        <w:rPr>
          <w:rFonts w:ascii="Times New Roman" w:hAnsi="Times New Roman"/>
          <w:sz w:val="28"/>
          <w:szCs w:val="28"/>
          <w:lang w:val="uk-UA"/>
        </w:rPr>
        <w:t xml:space="preserve"> округ з центром в селі Борисівка Білгород-Дністровського району Одеської області.</w:t>
      </w:r>
    </w:p>
    <w:p w:rsidR="00DB1B92" w:rsidRPr="00DB1B92" w:rsidRDefault="00DB1B92" w:rsidP="00DB1B9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Відповідно до </w:t>
      </w:r>
      <w:r w:rsidR="00D0561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рішення Татарбунарської міської ради від 03 грудня 2020 року № 11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-VІІІ мене затверджено на посаду старости старостинського округу на строк пов</w:t>
      </w:r>
      <w:r w:rsidR="00D0561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новажень Татарбунарської  міської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ради VIІІ скликання. Визначено, що межі якого співп</w:t>
      </w:r>
      <w:r w:rsidR="00D0561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адають з межами села Борисівка (Борисів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ського старостинського округу).</w:t>
      </w:r>
    </w:p>
    <w:p w:rsidR="0005118B" w:rsidRDefault="00DB1B92" w:rsidP="006C30D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А</w:t>
      </w:r>
      <w:r w:rsidR="0028709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дміністративна будівля Борисі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ського старостинського округу, яка є робочим місцем старости, знаходиться за адресою: вул. </w:t>
      </w:r>
      <w:r w:rsidR="0028709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Центральна, буд. 92, с. Борисівка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,</w:t>
      </w:r>
      <w:r w:rsidR="0028709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Білгород-Дністровський район, Одеська область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DB1B92" w:rsidRPr="00DB1B92" w:rsidRDefault="00DB1B92" w:rsidP="00DB1B9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Частиною 6 статті 54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vertAlign w:val="superscript"/>
          <w:lang w:val="uk-UA" w:eastAsia="ru-RU"/>
        </w:rPr>
        <w:t>-1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 Закону України «Про місцеве самоврядування в Україні» від 21 травня 1997 року № 280/97-ВР встановлено, що при здійсненні наданих повноважень староста є ві</w:t>
      </w:r>
      <w:r w:rsidR="0071654D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дповідальним і підзвітним міськ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ій раді.</w:t>
      </w:r>
    </w:p>
    <w:p w:rsidR="00DB1B92" w:rsidRPr="00DB1B92" w:rsidRDefault="00DB1B92" w:rsidP="00DB1B9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Згідно рішення </w:t>
      </w:r>
      <w:r w:rsidR="00EA452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Татарбунарської міської ради 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мене включено до складу Виконавчого комітету</w:t>
      </w:r>
      <w:r w:rsidR="00EA4524" w:rsidRPr="00EA452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EA452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Татарбунарської міської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ради. Відповідно до покладених на мене повноважень, беру участь у засіданнях виконавчого комітету селищної ради, виконую доручення селищної ради, її виконавчого комітету, селищного голови, інформую їх про виконання доручень.</w:t>
      </w:r>
    </w:p>
    <w:p w:rsid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Відповідно до  п. 2 ч. 1 ст. 28 Закону України «Про запобігання корупції», повідомляв про наявність у мене потенційного конфлікту інтересів та про неприйняття участі у голосуванні на засіданнях Виконавчого комітету </w:t>
      </w:r>
      <w:r w:rsidR="00EA452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Татарбунарської міської 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ради, у разі настання відповідних обставин.</w:t>
      </w:r>
    </w:p>
    <w:p w:rsidR="00A57099" w:rsidRPr="00DB1B92" w:rsidRDefault="00A57099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413DAB" w:rsidRDefault="00413DAB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Робота старостинського округу проводиться відкрито, в інтересах громади.</w:t>
      </w:r>
      <w:r w:rsidR="001A13C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У своїй роботі я керуюсь законодавчими актами України та іншими нормативно-правовими документами.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Ефективність роботи старости та рівень довіри громадян значною мірою залежить від того, наскільки якісно налагоджено взаємодію з жителями. Звіт старости  - це відповідальність та відчуття тісної співпраці мене, </w:t>
      </w:r>
      <w:r w:rsidR="00EE0CA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як старости з мешканцямі Борисі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ського старостинського округу.</w:t>
      </w:r>
    </w:p>
    <w:p w:rsidR="000806F7" w:rsidRDefault="000806F7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0806F7" w:rsidRDefault="000806F7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714E05" w:rsidRPr="00714E05" w:rsidRDefault="00C42ACE" w:rsidP="00714E05">
      <w:pPr>
        <w:pStyle w:val="3"/>
        <w:tabs>
          <w:tab w:val="left" w:pos="567"/>
          <w:tab w:val="left" w:pos="3774"/>
        </w:tabs>
        <w:spacing w:before="0" w:line="60" w:lineRule="atLeast"/>
        <w:jc w:val="both"/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 w:val="0"/>
          <w:noProof/>
          <w:color w:val="auto"/>
          <w:sz w:val="28"/>
          <w:szCs w:val="28"/>
          <w:lang w:val="uk-UA" w:eastAsia="ru-RU"/>
        </w:rPr>
        <w:t xml:space="preserve">    </w:t>
      </w:r>
      <w:r w:rsidR="00714E05">
        <w:rPr>
          <w:rFonts w:ascii="Times New Roman" w:eastAsia="Times New Roman" w:hAnsi="Times New Roman" w:cs="Times New Roman"/>
          <w:b w:val="0"/>
          <w:noProof/>
          <w:color w:val="auto"/>
          <w:sz w:val="28"/>
          <w:szCs w:val="28"/>
          <w:lang w:val="uk-UA" w:eastAsia="ru-RU"/>
        </w:rPr>
        <w:t>Як староста, брала</w:t>
      </w:r>
      <w:r w:rsidR="00DB1B92" w:rsidRPr="00714E05">
        <w:rPr>
          <w:rFonts w:ascii="Times New Roman" w:eastAsia="Times New Roman" w:hAnsi="Times New Roman" w:cs="Times New Roman"/>
          <w:b w:val="0"/>
          <w:noProof/>
          <w:color w:val="auto"/>
          <w:sz w:val="28"/>
          <w:szCs w:val="28"/>
          <w:lang w:val="uk-UA" w:eastAsia="ru-RU"/>
        </w:rPr>
        <w:t xml:space="preserve"> участь у всіх засіданнях виконавчого комітету та в нарадах різного спрямування, де представляю інтереси мешканців окр</w:t>
      </w:r>
      <w:r w:rsidR="00714E05" w:rsidRPr="00714E05">
        <w:rPr>
          <w:rFonts w:ascii="Times New Roman" w:eastAsia="Times New Roman" w:hAnsi="Times New Roman" w:cs="Times New Roman"/>
          <w:b w:val="0"/>
          <w:noProof/>
          <w:color w:val="auto"/>
          <w:sz w:val="28"/>
          <w:szCs w:val="28"/>
          <w:lang w:val="uk-UA" w:eastAsia="ru-RU"/>
        </w:rPr>
        <w:t>угу. Виконую доручення міського</w:t>
      </w:r>
      <w:r w:rsidR="00DB1B92" w:rsidRPr="00714E05">
        <w:rPr>
          <w:rFonts w:ascii="Times New Roman" w:eastAsia="Times New Roman" w:hAnsi="Times New Roman" w:cs="Times New Roman"/>
          <w:b w:val="0"/>
          <w:noProof/>
          <w:color w:val="auto"/>
          <w:sz w:val="28"/>
          <w:szCs w:val="28"/>
          <w:lang w:val="uk-UA" w:eastAsia="ru-RU"/>
        </w:rPr>
        <w:t xml:space="preserve"> голови, виконавчого комітету, інформую їх про виконання доручень, здійснюю прийом громадян.</w:t>
      </w:r>
      <w:r w:rsidR="00FD403B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 </w:t>
      </w:r>
      <w:r w:rsidR="00714E05" w:rsidRPr="00714E05">
        <w:rPr>
          <w:rFonts w:ascii="Times New Roman" w:hAnsi="Times New Roman"/>
          <w:b w:val="0"/>
          <w:color w:val="auto"/>
          <w:sz w:val="28"/>
          <w:szCs w:val="28"/>
          <w:lang w:val="uk-UA"/>
        </w:rPr>
        <w:t>Графік особистого прийому громадян старости с. Борисівка затверджений головою Татарбунарської  міської ради щовів</w:t>
      </w:r>
      <w:r w:rsidR="00714E05">
        <w:rPr>
          <w:rFonts w:ascii="Times New Roman" w:hAnsi="Times New Roman"/>
          <w:b w:val="0"/>
          <w:color w:val="auto"/>
          <w:sz w:val="28"/>
          <w:szCs w:val="28"/>
          <w:lang w:val="uk-UA"/>
        </w:rPr>
        <w:t>торка кожного місяця та введу</w:t>
      </w:r>
      <w:r w:rsidR="00714E05" w:rsidRPr="00714E05">
        <w:rPr>
          <w:rFonts w:ascii="Times New Roman" w:hAnsi="Times New Roman"/>
          <w:b w:val="0"/>
          <w:color w:val="auto"/>
          <w:sz w:val="28"/>
          <w:szCs w:val="28"/>
          <w:lang w:val="uk-UA"/>
        </w:rPr>
        <w:t xml:space="preserve"> жур</w:t>
      </w:r>
      <w:r w:rsidR="00AC37BB">
        <w:rPr>
          <w:rFonts w:ascii="Times New Roman" w:hAnsi="Times New Roman"/>
          <w:b w:val="0"/>
          <w:color w:val="auto"/>
          <w:sz w:val="28"/>
          <w:szCs w:val="28"/>
          <w:lang w:val="uk-UA"/>
        </w:rPr>
        <w:t>нал обліку особистого прийому. З</w:t>
      </w:r>
      <w:r w:rsidR="00103816">
        <w:rPr>
          <w:rFonts w:ascii="Times New Roman" w:hAnsi="Times New Roman"/>
          <w:b w:val="0"/>
          <w:color w:val="auto"/>
          <w:sz w:val="28"/>
          <w:szCs w:val="28"/>
          <w:lang w:val="uk-UA"/>
        </w:rPr>
        <w:t>а поточний період проведено 35</w:t>
      </w:r>
      <w:r w:rsidR="00714E05" w:rsidRPr="00714E05">
        <w:rPr>
          <w:rFonts w:ascii="Times New Roman" w:hAnsi="Times New Roman"/>
          <w:b w:val="0"/>
          <w:color w:val="auto"/>
          <w:sz w:val="28"/>
          <w:szCs w:val="28"/>
          <w:lang w:val="uk-UA"/>
        </w:rPr>
        <w:t xml:space="preserve"> особистих прийомів громадян.        </w:t>
      </w:r>
      <w:r w:rsidR="00714E05" w:rsidRPr="00714E05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                                             </w:t>
      </w:r>
    </w:p>
    <w:p w:rsidR="00DB1B92" w:rsidRPr="00DB1B92" w:rsidRDefault="00DB1B92" w:rsidP="00AF1C12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Переймаюсь проблемами жителів громади, все роблю для того, аби позитивно вирішити порушені проблеми.</w:t>
      </w:r>
    </w:p>
    <w:p w:rsidR="00DB1B92" w:rsidRPr="00DB1B92" w:rsidRDefault="00AF1C1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За звітний період не допускала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на території старостинського округу дій чи бездіяльності, які можуть зашкодити інтересам територіальної громади та держави. Дотримуюся правил службової етики встановленими законодавчими актами України, актами сільської ради, Правилами внутрішнього трудового розпорядку.</w:t>
      </w:r>
    </w:p>
    <w:p w:rsidR="00846714" w:rsidRDefault="00181D24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Відповідно до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рішення Татарбунарської міської ради від 22 грудня 2020 року № 39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-VІІІ </w:t>
      </w:r>
      <w:r w:rsidR="002C038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на 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мене</w:t>
      </w:r>
      <w:r w:rsidR="002C038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покладенно функції на вчинення нотаріальних дій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2C038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на території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Татарбунарської  міської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ради</w:t>
      </w:r>
      <w:r w:rsidR="002C038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.</w:t>
      </w:r>
      <w:r w:rsidR="0070605B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За 2024 рік мною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70605B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вчиненні нотаріальні дії, а саме 10 заповітів та 12 довіреностей.</w:t>
      </w:r>
      <w:r w:rsidR="0070605B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70605B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</w:p>
    <w:p w:rsidR="00846714" w:rsidRDefault="00846714" w:rsidP="00DC657E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846714" w:rsidRDefault="00846714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DB1B92" w:rsidRPr="001C651C" w:rsidRDefault="00464163" w:rsidP="001C651C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      </w:t>
      </w:r>
      <w:r w:rsidR="00A51A1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За 2024 рік в</w:t>
      </w:r>
      <w:r w:rsidR="00A75D05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ід жителів</w:t>
      </w:r>
      <w:r w:rsidR="00A75D05" w:rsidRPr="00604E5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75D05">
        <w:rPr>
          <w:rFonts w:ascii="Times New Roman" w:hAnsi="Times New Roman"/>
          <w:sz w:val="28"/>
          <w:szCs w:val="28"/>
          <w:lang w:val="uk-UA"/>
        </w:rPr>
        <w:t>працівником відділу соціального захисту та охорони  здоров</w:t>
      </w:r>
      <w:r w:rsidR="00A75D05" w:rsidRPr="00A75D05">
        <w:rPr>
          <w:rFonts w:ascii="Times New Roman" w:hAnsi="Times New Roman"/>
          <w:sz w:val="28"/>
          <w:szCs w:val="28"/>
          <w:lang w:val="uk-UA"/>
        </w:rPr>
        <w:t xml:space="preserve">’я </w:t>
      </w:r>
      <w:r w:rsidR="00A75D05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Татарбунарської міської ради</w:t>
      </w:r>
      <w:r w:rsidR="00A75D05">
        <w:rPr>
          <w:rFonts w:ascii="Times New Roman" w:hAnsi="Times New Roman"/>
          <w:sz w:val="28"/>
          <w:szCs w:val="28"/>
          <w:lang w:val="uk-UA"/>
        </w:rPr>
        <w:t xml:space="preserve"> здійснюється прийом документів для призначення всіх видів соціальних </w:t>
      </w:r>
      <w:proofErr w:type="spellStart"/>
      <w:r w:rsidR="00A75D05">
        <w:rPr>
          <w:rFonts w:ascii="Times New Roman" w:hAnsi="Times New Roman"/>
          <w:sz w:val="28"/>
          <w:szCs w:val="28"/>
          <w:lang w:val="uk-UA"/>
        </w:rPr>
        <w:t>допомог</w:t>
      </w:r>
      <w:proofErr w:type="spellEnd"/>
      <w:r w:rsidR="00B02D32">
        <w:rPr>
          <w:rFonts w:ascii="Times New Roman" w:hAnsi="Times New Roman"/>
          <w:sz w:val="28"/>
          <w:szCs w:val="28"/>
          <w:lang w:val="uk-UA"/>
        </w:rPr>
        <w:t>, пільг та субсидій ( всього 141</w:t>
      </w:r>
      <w:r w:rsidR="00A75D05">
        <w:rPr>
          <w:rFonts w:ascii="Times New Roman" w:hAnsi="Times New Roman"/>
          <w:sz w:val="28"/>
          <w:szCs w:val="28"/>
          <w:lang w:val="uk-UA"/>
        </w:rPr>
        <w:t xml:space="preserve"> зверне</w:t>
      </w:r>
      <w:r w:rsidR="001C651C">
        <w:rPr>
          <w:rFonts w:ascii="Times New Roman" w:hAnsi="Times New Roman"/>
          <w:sz w:val="28"/>
          <w:szCs w:val="28"/>
          <w:lang w:val="uk-UA"/>
        </w:rPr>
        <w:t xml:space="preserve">нь), </w:t>
      </w:r>
      <w:r w:rsidR="00F472F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у тому числі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, для оформлення наступних видів допомоги: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- у зв’язку з вагітністю та пологами </w:t>
      </w:r>
      <w:r w:rsidR="00F472F0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</w:t>
      </w:r>
      <w:r w:rsidR="008231B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5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справ;</w:t>
      </w:r>
    </w:p>
    <w:p w:rsidR="00DB1B92" w:rsidRPr="00DB1B92" w:rsidRDefault="008F0ECA" w:rsidP="008F0ECA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     </w:t>
      </w:r>
      <w:r w:rsidR="00A57099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- 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призначення одноразової натуральн</w:t>
      </w:r>
      <w:r w:rsidR="00FB356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ої допомоги «пакунок малюка» - 2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 справ</w:t>
      </w:r>
      <w:r w:rsidR="00CE047B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и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;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 призначення доп</w:t>
      </w:r>
      <w:r w:rsidR="00DD7216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омоги одиноким матерям – 9</w:t>
      </w:r>
      <w:r w:rsidR="008204E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справ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;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 призначення допомоги</w:t>
      </w:r>
      <w:r w:rsidR="008204E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ДСД малозабезпеченим сім’ям – 33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справ</w:t>
      </w:r>
      <w:r w:rsidR="008204E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и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;</w:t>
      </w:r>
    </w:p>
    <w:p w:rsidR="00D4389C" w:rsidRDefault="00D4389C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 субсидії – 37 справ;</w:t>
      </w:r>
    </w:p>
    <w:p w:rsidR="00D4389C" w:rsidRDefault="001A4395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</w:t>
      </w:r>
      <w:r w:rsidR="00D4389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пільги на житлово-комунальні послуги – 1 справа;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</w:p>
    <w:p w:rsidR="00DB1B92" w:rsidRDefault="00D4389C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 пільги на тверде паливо  – 45 справ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;</w:t>
      </w:r>
    </w:p>
    <w:p w:rsidR="00D96ADB" w:rsidRDefault="00D96ADB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-допомога особам з інвалідністю з дитинства та дітям інвалідам – 2 справи;</w:t>
      </w:r>
    </w:p>
    <w:p w:rsidR="00D96ADB" w:rsidRDefault="00D96ADB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lastRenderedPageBreak/>
        <w:t>допомога на догляд псіхічно хворим – 8 справ;</w:t>
      </w:r>
    </w:p>
    <w:p w:rsidR="00D96ADB" w:rsidRDefault="00D96ADB" w:rsidP="00D96ADB">
      <w:pPr>
        <w:pStyle w:val="a7"/>
        <w:widowControl w:val="0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довідки про фактичне місце проживання – 23;</w:t>
      </w:r>
    </w:p>
    <w:p w:rsidR="00D96ADB" w:rsidRPr="00D96ADB" w:rsidRDefault="00D96ADB" w:rsidP="00D96ADB">
      <w:pPr>
        <w:pStyle w:val="a7"/>
        <w:widowControl w:val="0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довідки та тверде паливо та скаплений газ – 81.</w:t>
      </w:r>
    </w:p>
    <w:p w:rsidR="007C64A6" w:rsidRDefault="007C64A6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Робота уповноваженої особи виконується </w:t>
      </w:r>
      <w:r w:rsidRPr="00507F7B">
        <w:rPr>
          <w:rFonts w:ascii="Times New Roman" w:hAnsi="Times New Roman"/>
          <w:sz w:val="28"/>
          <w:szCs w:val="28"/>
          <w:lang w:val="uk-UA"/>
        </w:rPr>
        <w:t>сумлі</w:t>
      </w:r>
      <w:r>
        <w:rPr>
          <w:rFonts w:ascii="Times New Roman" w:hAnsi="Times New Roman"/>
          <w:sz w:val="28"/>
          <w:szCs w:val="28"/>
          <w:lang w:val="uk-UA"/>
        </w:rPr>
        <w:t>н</w:t>
      </w:r>
      <w:r w:rsidRPr="00507F7B">
        <w:rPr>
          <w:rFonts w:ascii="Times New Roman" w:hAnsi="Times New Roman"/>
          <w:sz w:val="28"/>
          <w:szCs w:val="28"/>
          <w:lang w:val="uk-UA"/>
        </w:rPr>
        <w:t>но</w:t>
      </w:r>
      <w:r>
        <w:rPr>
          <w:rFonts w:ascii="Times New Roman" w:hAnsi="Times New Roman"/>
          <w:sz w:val="28"/>
          <w:szCs w:val="28"/>
          <w:lang w:val="uk-UA"/>
        </w:rPr>
        <w:t xml:space="preserve"> та відповідно.</w:t>
      </w:r>
    </w:p>
    <w:p w:rsidR="002345A7" w:rsidRDefault="00DB1B92" w:rsidP="002616D5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Здійснюється облік багатодітних сімей, людей похилого віку, учасників ЧАЕС, учасників АТО/ОСС та інших пільгових категорій осіб.</w:t>
      </w:r>
      <w:r w:rsidR="002345A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</w:p>
    <w:p w:rsidR="0088686F" w:rsidRPr="002A3F3A" w:rsidRDefault="0088686F" w:rsidP="0088686F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Pr="002A3F3A">
        <w:rPr>
          <w:rFonts w:ascii="Times New Roman" w:hAnsi="Times New Roman"/>
          <w:sz w:val="28"/>
          <w:szCs w:val="28"/>
          <w:lang w:val="uk-UA"/>
        </w:rPr>
        <w:t>Взаємодія</w:t>
      </w:r>
      <w:r w:rsidRPr="00A53336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Борисівського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старостинського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округу з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центром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со</w:t>
      </w:r>
      <w:r>
        <w:rPr>
          <w:rFonts w:ascii="Times New Roman" w:hAnsi="Times New Roman"/>
          <w:sz w:val="28"/>
          <w:szCs w:val="28"/>
          <w:lang w:val="uk-UA"/>
        </w:rPr>
        <w:t>ціальних служб для сім’ї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, дітей та молоді та служби у справах дітей при </w:t>
      </w:r>
      <w:r>
        <w:rPr>
          <w:rFonts w:ascii="Times New Roman" w:hAnsi="Times New Roman"/>
          <w:sz w:val="28"/>
          <w:szCs w:val="28"/>
          <w:lang w:val="uk-UA"/>
        </w:rPr>
        <w:t>Татарбунарській  міській раді</w:t>
      </w:r>
      <w:r w:rsidRPr="002A3F3A">
        <w:rPr>
          <w:rFonts w:ascii="Times New Roman" w:hAnsi="Times New Roman"/>
          <w:sz w:val="28"/>
          <w:szCs w:val="28"/>
          <w:lang w:val="uk-UA"/>
        </w:rPr>
        <w:t xml:space="preserve"> дає змогу доскон</w:t>
      </w:r>
      <w:r>
        <w:rPr>
          <w:rFonts w:ascii="Times New Roman" w:hAnsi="Times New Roman"/>
          <w:sz w:val="28"/>
          <w:szCs w:val="28"/>
          <w:lang w:val="uk-UA"/>
        </w:rPr>
        <w:t>ально володіти ситуацією в селі</w:t>
      </w:r>
      <w:r w:rsidRPr="002A3F3A">
        <w:rPr>
          <w:rFonts w:ascii="Times New Roman" w:hAnsi="Times New Roman"/>
          <w:sz w:val="28"/>
          <w:szCs w:val="28"/>
          <w:lang w:val="uk-UA"/>
        </w:rPr>
        <w:t>, відслідковувати стан справ у кожній сім’ї, своєчасно надавати їм необхідну допомогу.</w:t>
      </w:r>
    </w:p>
    <w:p w:rsidR="00A57099" w:rsidRDefault="00A57099" w:rsidP="006D3860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DB1B92" w:rsidRPr="00DB1B92" w:rsidRDefault="004C5781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Протягом усього періоду проводила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оповіщення військовозобов'язаних та призовників про необхідніс</w:t>
      </w:r>
      <w:r w:rsidR="00123B0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ть з'явитись до другого відділу</w:t>
      </w:r>
      <w:r w:rsidR="00AC433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Білгород-Дністровського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районного територіального  центру комплектування та соціал</w:t>
      </w:r>
      <w:r w:rsidR="009E0A2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ьної підтримки, тим самим сприяла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забезпеченню військового обліку військовозобов’язаних на те</w:t>
      </w:r>
      <w:r w:rsidR="002345A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риторії старостинського округу.</w:t>
      </w:r>
    </w:p>
    <w:p w:rsidR="00581EFA" w:rsidRDefault="00A57099" w:rsidP="003C19E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Діловодство у </w:t>
      </w:r>
      <w:r w:rsidR="000B2F5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Борисів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ському старостинському окрузі здійснювалося  відповідно до затвердженої номенклатури справ. </w:t>
      </w:r>
    </w:p>
    <w:p w:rsidR="00581EFA" w:rsidRDefault="00581EFA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DB1B92" w:rsidRPr="00942759" w:rsidRDefault="00DB1B92" w:rsidP="0094275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На території окру</w:t>
      </w:r>
      <w:r w:rsidR="00ED695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гу функціонують: ЗЗСО «Борисів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ський ліцей», </w:t>
      </w:r>
      <w:r w:rsidR="00475A8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медичний заклад ФАП, 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бібліотека, будинок культури</w:t>
      </w:r>
      <w:r w:rsidR="006A5522" w:rsidRPr="002A3F3A">
        <w:rPr>
          <w:rFonts w:ascii="Times New Roman" w:hAnsi="Times New Roman"/>
          <w:sz w:val="28"/>
          <w:szCs w:val="28"/>
        </w:rPr>
        <w:t xml:space="preserve">,  </w:t>
      </w:r>
      <w:r w:rsidR="006A5522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6A5522">
        <w:rPr>
          <w:rFonts w:ascii="Times New Roman" w:hAnsi="Times New Roman"/>
          <w:sz w:val="28"/>
          <w:szCs w:val="28"/>
          <w:lang w:val="uk-UA"/>
        </w:rPr>
        <w:t>КЗ</w:t>
      </w:r>
      <w:proofErr w:type="spellEnd"/>
      <w:r w:rsidR="006A5522">
        <w:rPr>
          <w:rFonts w:ascii="Times New Roman" w:hAnsi="Times New Roman"/>
          <w:sz w:val="28"/>
          <w:szCs w:val="28"/>
          <w:lang w:val="uk-UA"/>
        </w:rPr>
        <w:t xml:space="preserve"> ДНЗ ясла-садок «Берізка</w:t>
      </w:r>
      <w:r w:rsidR="006A5522" w:rsidRPr="002A3F3A">
        <w:rPr>
          <w:rFonts w:ascii="Times New Roman" w:hAnsi="Times New Roman"/>
          <w:sz w:val="28"/>
          <w:szCs w:val="28"/>
          <w:lang w:val="uk-UA"/>
        </w:rPr>
        <w:t>»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.</w:t>
      </w:r>
      <w:r w:rsidR="00A16526">
        <w:rPr>
          <w:rFonts w:ascii="Times New Roman" w:hAnsi="Times New Roman"/>
          <w:sz w:val="28"/>
          <w:szCs w:val="28"/>
          <w:lang w:val="uk-UA"/>
        </w:rPr>
        <w:t xml:space="preserve"> Бібліотека знаходиться у приміщені Будинку культури та згідно графіку надає свої послуги читачам.</w:t>
      </w:r>
      <w:r w:rsidR="002345A7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 керівниками вищезазначених закладів налагоджено постійну комунікацію та взаємодію.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Важливою складовою для можливості реалізації проєктів розвитку села та громади є забезпечення наповнюваності місцевого бюджету. Важливу роль приділено роботі щодо інформування жителів та суб’єктів господарювання про необхідність своєчасної сплати податків та зборів та контролю за станом розрахунків з бюджетом. </w:t>
      </w:r>
    </w:p>
    <w:p w:rsidR="00DB1B92" w:rsidRDefault="00DB1B92" w:rsidP="00984824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Здійснюється контроль</w:t>
      </w:r>
      <w:r w:rsidR="008D50E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за своєчасною сплатою податків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, пров</w:t>
      </w:r>
      <w:r w:rsidR="006E420B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оджу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ю роз’яснювальну роботу щодо погашення боргів.</w:t>
      </w:r>
      <w:r w:rsidR="008D50E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</w:p>
    <w:p w:rsidR="001A4395" w:rsidRPr="00A57099" w:rsidRDefault="001A4395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16"/>
          <w:szCs w:val="16"/>
          <w:lang w:val="uk-UA" w:eastAsia="ru-RU"/>
        </w:rPr>
      </w:pPr>
    </w:p>
    <w:p w:rsidR="00DB1B92" w:rsidRPr="00DB1B92" w:rsidRDefault="00A57099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По </w:t>
      </w:r>
      <w:r w:rsidR="0098482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земельному податку протягом 2024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року надійшло:</w:t>
      </w:r>
    </w:p>
    <w:p w:rsidR="00DB1B92" w:rsidRPr="00DB1B92" w:rsidRDefault="00F119D8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- від фізичних осіб –456778 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тис.грн.</w:t>
      </w:r>
    </w:p>
    <w:p w:rsidR="00F119D8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</w:t>
      </w:r>
      <w:r w:rsidR="00F119D8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A8663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орендна плата з юредтчних осіб – 362565 </w:t>
      </w:r>
      <w:r w:rsidR="00A8663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тис.грн.</w:t>
      </w:r>
    </w:p>
    <w:p w:rsidR="00A86632" w:rsidRDefault="00A86632" w:rsidP="00A86632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орендна плата з фізичних  осіб – 107673 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тис.грн.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</w:p>
    <w:p w:rsidR="00A86632" w:rsidRDefault="00A86632" w:rsidP="00A86632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- податок на доходи фізичних  осіб у вигляді мінімального податкового зобовязання, що підлягає сплаті фізичними особами – 472118 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тис.грн.</w:t>
      </w:r>
    </w:p>
    <w:p w:rsidR="00A86632" w:rsidRDefault="00A8663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1A4395" w:rsidRPr="00A57099" w:rsidRDefault="001A4395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16"/>
          <w:szCs w:val="16"/>
          <w:lang w:val="uk-UA" w:eastAsia="ru-RU"/>
        </w:rPr>
      </w:pPr>
    </w:p>
    <w:p w:rsidR="001A4395" w:rsidRPr="001A4395" w:rsidRDefault="001A4395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16"/>
          <w:szCs w:val="16"/>
          <w:lang w:val="uk-UA" w:eastAsia="ru-RU"/>
        </w:rPr>
      </w:pPr>
    </w:p>
    <w:p w:rsidR="00DB1B92" w:rsidRDefault="001A4395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М</w:t>
      </w:r>
      <w:r w:rsidR="00D1233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ешканці округу мають свою Viber-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спільноту </w:t>
      </w:r>
      <w:r w:rsidR="008D50E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для обговорення та 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вирішення </w:t>
      </w:r>
      <w:r w:rsidR="00D1233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нагальних 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питань та проблем села. Це зручно для моєї роботи, оскільки, в першу чергу, маю можливість оперативно донести необхідну інформацію населенню чи розмістити важливе оголошення. </w:t>
      </w:r>
    </w:p>
    <w:p w:rsidR="00A57099" w:rsidRDefault="00A57099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0333BC" w:rsidRPr="005041D6" w:rsidRDefault="008608F0" w:rsidP="005041D6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     </w:t>
      </w:r>
      <w:r w:rsidRPr="00F27276">
        <w:rPr>
          <w:rFonts w:ascii="Times New Roman" w:hAnsi="Times New Roman"/>
          <w:sz w:val="28"/>
          <w:szCs w:val="28"/>
          <w:lang w:val="uk-UA"/>
        </w:rPr>
        <w:t>Розробле</w:t>
      </w:r>
      <w:r>
        <w:rPr>
          <w:rFonts w:ascii="Times New Roman" w:hAnsi="Times New Roman"/>
          <w:sz w:val="28"/>
          <w:szCs w:val="28"/>
          <w:lang w:val="uk-UA"/>
        </w:rPr>
        <w:t>н</w:t>
      </w:r>
      <w:r w:rsidRPr="00F27276">
        <w:rPr>
          <w:rFonts w:ascii="Times New Roman" w:hAnsi="Times New Roman"/>
          <w:sz w:val="28"/>
          <w:szCs w:val="28"/>
          <w:lang w:val="uk-UA"/>
        </w:rPr>
        <w:t>ні</w:t>
      </w:r>
      <w:r w:rsidRPr="002A3F3A">
        <w:rPr>
          <w:rFonts w:ascii="Times New Roman" w:hAnsi="Times New Roman"/>
          <w:sz w:val="28"/>
          <w:szCs w:val="28"/>
        </w:rPr>
        <w:t xml:space="preserve"> та </w:t>
      </w:r>
      <w:r w:rsidRPr="00F27276">
        <w:rPr>
          <w:rFonts w:ascii="Times New Roman" w:hAnsi="Times New Roman"/>
          <w:sz w:val="28"/>
          <w:szCs w:val="28"/>
          <w:lang w:val="uk-UA"/>
        </w:rPr>
        <w:t>затвердже</w:t>
      </w:r>
      <w:r>
        <w:rPr>
          <w:rFonts w:ascii="Times New Roman" w:hAnsi="Times New Roman"/>
          <w:sz w:val="28"/>
          <w:szCs w:val="28"/>
          <w:lang w:val="uk-UA"/>
        </w:rPr>
        <w:t>н</w:t>
      </w:r>
      <w:r w:rsidRPr="00F27276">
        <w:rPr>
          <w:rFonts w:ascii="Times New Roman" w:hAnsi="Times New Roman"/>
          <w:sz w:val="28"/>
          <w:szCs w:val="28"/>
          <w:lang w:val="uk-UA"/>
        </w:rPr>
        <w:t>ні</w:t>
      </w:r>
      <w:r>
        <w:rPr>
          <w:rFonts w:ascii="Times New Roman" w:hAnsi="Times New Roman"/>
          <w:sz w:val="28"/>
          <w:szCs w:val="28"/>
        </w:rPr>
        <w:t xml:space="preserve"> правила благоустрою населен</w:t>
      </w:r>
      <w:proofErr w:type="spellStart"/>
      <w:r w:rsidRPr="003E1C90">
        <w:rPr>
          <w:rFonts w:ascii="Times New Roman" w:hAnsi="Times New Roman"/>
          <w:sz w:val="28"/>
          <w:szCs w:val="28"/>
          <w:lang w:val="uk-UA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пункт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2A3F3A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Проводиться роз’яснювальна робота серед</w:t>
      </w:r>
      <w:r w:rsidRPr="000F750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мешканців села Борисівка, організації, керівників підприємств, власників магазинів </w:t>
      </w:r>
      <w:r w:rsidRPr="000F7500">
        <w:rPr>
          <w:rFonts w:ascii="Times New Roman" w:hAnsi="Times New Roman"/>
          <w:sz w:val="28"/>
          <w:szCs w:val="28"/>
          <w:lang w:val="uk-UA"/>
        </w:rPr>
        <w:t>стосовно д</w:t>
      </w:r>
      <w:r>
        <w:rPr>
          <w:rFonts w:ascii="Times New Roman" w:hAnsi="Times New Roman"/>
          <w:sz w:val="28"/>
          <w:szCs w:val="28"/>
          <w:lang w:val="uk-UA"/>
        </w:rPr>
        <w:t>отримання чистоти та порядку.   Періодично на території села проводяться суботники по благоустрою працівниками усіх відділів,  працівниками ДНЗ « Берізка</w:t>
      </w:r>
      <w:r w:rsidRPr="002A3F3A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  та техперсоналом навчального закладу та активними мешканцями села Борисівка. </w:t>
      </w:r>
    </w:p>
    <w:p w:rsidR="000333BC" w:rsidRDefault="00E43F9E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За фінансуванням Татарбунарської міської ради на території села по вулиці Центральна здійснено роботу щодо покладання асфальтного покриття.</w:t>
      </w:r>
    </w:p>
    <w:p w:rsidR="00DB1B92" w:rsidRPr="00D1233C" w:rsidRDefault="00FD71D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У  Борисівському ліцей п</w:t>
      </w:r>
      <w:r w:rsidR="00DB1B92" w:rsidRPr="00D1233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роводились</w:t>
      </w:r>
      <w:r w:rsidR="00B9398E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за участю батьків та дітей</w:t>
      </w:r>
      <w:r w:rsidR="00DB1B92" w:rsidRPr="00D1233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благодійні ярмарки для збору коштів на</w:t>
      </w:r>
      <w:r w:rsidR="002B1C5B" w:rsidRPr="00D1233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підтримку</w:t>
      </w:r>
      <w:r w:rsidR="00DB1B92" w:rsidRPr="00D1233C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ЗСУ. </w:t>
      </w:r>
    </w:p>
    <w:p w:rsidR="00DB1B92" w:rsidRPr="00DB1B92" w:rsidRDefault="005A4A01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2024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рік пройшов у тісній співпраці з депутатським корпусом, керівниками відділів, секторів, комунальних підприємств, закладів, жителями села, та суб’єктами господарювання різних форм власності. </w:t>
      </w:r>
    </w:p>
    <w:p w:rsidR="00DB1B92" w:rsidRPr="00DB1B92" w:rsidRDefault="00F14B3C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Велика подяка міському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голові, де</w:t>
      </w:r>
      <w:r w:rsidR="007B70B1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путатам, керівникам комунальних </w:t>
      </w:r>
      <w:r w:rsidR="003941B5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підприємств, установ та 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закладів за допо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могу у вирішенні питань Борисів</w:t>
      </w:r>
      <w:r w:rsidR="003941B5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ського старостинського округу. 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Висловлюю велику надію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br/>
        <w:t>н</w:t>
      </w:r>
      <w:r w:rsidR="007B70B1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а подальшу тісну співпрацю, на в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ашу допомогу і словом, і ділом </w:t>
      </w:r>
      <w:r w:rsidR="00A719DA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для того, щоб зробити Борисівський  старостинський</w:t>
      </w:r>
      <w:r w:rsidR="00DB1B92"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округ ще кращим.</w:t>
      </w:r>
    </w:p>
    <w:p w:rsidR="00DB1B92" w:rsidRPr="00DB1B92" w:rsidRDefault="00DB1B92" w:rsidP="00DE0315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Та найважливіше н</w:t>
      </w:r>
      <w:r w:rsidR="009A51BF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аше стратегічне завдання на 2025</w:t>
      </w:r>
      <w:r w:rsidRPr="00DB1B92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рік – продовжувати працювати на НАШУ ПЕРЕМОГУ! Будемо і надалі працювати в інтересах і на благо нашої громади, для загального благополуччя, намагаючись задовольнити потреби жителів та гостей.</w:t>
      </w:r>
    </w:p>
    <w:p w:rsidR="00A57099" w:rsidRDefault="00A57099" w:rsidP="00DE03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DB1B92" w:rsidRDefault="00A57099" w:rsidP="00DE03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>Дякую за увагу!</w:t>
      </w:r>
    </w:p>
    <w:p w:rsidR="00D1233C" w:rsidRPr="00DE0315" w:rsidRDefault="00D1233C" w:rsidP="00DE031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DE0315" w:rsidRPr="00DB1B92" w:rsidRDefault="00DE0315" w:rsidP="001A4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E755E1" w:rsidRDefault="00DB1B92" w:rsidP="001A4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 w:rsidRPr="00DB1B92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Староста  </w:t>
      </w:r>
      <w:r w:rsidR="00292D6A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Борисів</w:t>
      </w:r>
      <w:r w:rsidR="00E755E1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ського                                        </w:t>
      </w:r>
    </w:p>
    <w:p w:rsidR="00E755E1" w:rsidRDefault="00E755E1" w:rsidP="001A4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старостинського округу</w:t>
      </w:r>
      <w:r w:rsidR="00DB1B92" w:rsidRPr="00DB1B92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                                     </w:t>
      </w: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         </w:t>
      </w:r>
      <w:r w:rsidR="00A57099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</w:t>
      </w:r>
      <w:r w:rsidR="00292D6A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Аліна РУДЕНКО</w:t>
      </w:r>
    </w:p>
    <w:p w:rsidR="00DB1B92" w:rsidRPr="00DB1B92" w:rsidRDefault="00E755E1" w:rsidP="001A4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 xml:space="preserve">                              </w:t>
      </w:r>
      <w:r w:rsidR="00DB1B92" w:rsidRPr="00DB1B92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uk-UA" w:eastAsia="ru-RU"/>
        </w:rPr>
        <w:t> </w:t>
      </w:r>
    </w:p>
    <w:p w:rsidR="009C2A42" w:rsidRPr="00DE0315" w:rsidRDefault="009C2A42" w:rsidP="00DB1B92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sectPr w:rsidR="009C2A42" w:rsidRPr="00DE0315" w:rsidSect="00A5709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A6243"/>
    <w:multiLevelType w:val="hybridMultilevel"/>
    <w:tmpl w:val="A028AEBC"/>
    <w:lvl w:ilvl="0" w:tplc="D8B8C1D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E4E32BF"/>
    <w:multiLevelType w:val="hybridMultilevel"/>
    <w:tmpl w:val="771A9FF0"/>
    <w:lvl w:ilvl="0" w:tplc="8E92EB6E">
      <w:start w:val="202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0040"/>
    <w:rsid w:val="00026EE9"/>
    <w:rsid w:val="000333BC"/>
    <w:rsid w:val="0005118B"/>
    <w:rsid w:val="000537C5"/>
    <w:rsid w:val="00056562"/>
    <w:rsid w:val="00063BAF"/>
    <w:rsid w:val="00074406"/>
    <w:rsid w:val="00080040"/>
    <w:rsid w:val="000806F7"/>
    <w:rsid w:val="00096F75"/>
    <w:rsid w:val="000B2F5F"/>
    <w:rsid w:val="000C043E"/>
    <w:rsid w:val="000E0CE7"/>
    <w:rsid w:val="00103816"/>
    <w:rsid w:val="00123B0A"/>
    <w:rsid w:val="00131FC3"/>
    <w:rsid w:val="00140557"/>
    <w:rsid w:val="00173AC0"/>
    <w:rsid w:val="00181D24"/>
    <w:rsid w:val="00187E98"/>
    <w:rsid w:val="00192B8B"/>
    <w:rsid w:val="001A13CA"/>
    <w:rsid w:val="001A4395"/>
    <w:rsid w:val="001C651C"/>
    <w:rsid w:val="001D2388"/>
    <w:rsid w:val="001F16DA"/>
    <w:rsid w:val="002345A7"/>
    <w:rsid w:val="002616D5"/>
    <w:rsid w:val="00276DC6"/>
    <w:rsid w:val="0028709E"/>
    <w:rsid w:val="00292D6A"/>
    <w:rsid w:val="00297A4D"/>
    <w:rsid w:val="002B1C5B"/>
    <w:rsid w:val="002C0380"/>
    <w:rsid w:val="002F3CC7"/>
    <w:rsid w:val="003051BB"/>
    <w:rsid w:val="00381308"/>
    <w:rsid w:val="00392A53"/>
    <w:rsid w:val="003941B5"/>
    <w:rsid w:val="003A0400"/>
    <w:rsid w:val="003A10A4"/>
    <w:rsid w:val="003A6B79"/>
    <w:rsid w:val="003C19E5"/>
    <w:rsid w:val="00413B49"/>
    <w:rsid w:val="00413DAB"/>
    <w:rsid w:val="00421A92"/>
    <w:rsid w:val="00424136"/>
    <w:rsid w:val="004460D2"/>
    <w:rsid w:val="0046305A"/>
    <w:rsid w:val="00464163"/>
    <w:rsid w:val="00472619"/>
    <w:rsid w:val="00475A8A"/>
    <w:rsid w:val="00493B6D"/>
    <w:rsid w:val="00497A4E"/>
    <w:rsid w:val="004A32D4"/>
    <w:rsid w:val="004C5781"/>
    <w:rsid w:val="004C5C7E"/>
    <w:rsid w:val="004F688C"/>
    <w:rsid w:val="004F744F"/>
    <w:rsid w:val="005041D6"/>
    <w:rsid w:val="005608DF"/>
    <w:rsid w:val="00581EFA"/>
    <w:rsid w:val="005A28EE"/>
    <w:rsid w:val="005A4A01"/>
    <w:rsid w:val="005C332E"/>
    <w:rsid w:val="005F4A36"/>
    <w:rsid w:val="006434ED"/>
    <w:rsid w:val="00693CE6"/>
    <w:rsid w:val="006A5522"/>
    <w:rsid w:val="006C30D9"/>
    <w:rsid w:val="006D3860"/>
    <w:rsid w:val="006D4C33"/>
    <w:rsid w:val="006E420B"/>
    <w:rsid w:val="006F6E3F"/>
    <w:rsid w:val="0070605B"/>
    <w:rsid w:val="00714E05"/>
    <w:rsid w:val="0071654D"/>
    <w:rsid w:val="007271C3"/>
    <w:rsid w:val="00751D52"/>
    <w:rsid w:val="00754A71"/>
    <w:rsid w:val="00773D57"/>
    <w:rsid w:val="007B1AE7"/>
    <w:rsid w:val="007B70B1"/>
    <w:rsid w:val="007C64A6"/>
    <w:rsid w:val="007D279D"/>
    <w:rsid w:val="007F045F"/>
    <w:rsid w:val="008204E2"/>
    <w:rsid w:val="00821C9F"/>
    <w:rsid w:val="008231B4"/>
    <w:rsid w:val="00846714"/>
    <w:rsid w:val="008608F0"/>
    <w:rsid w:val="0088686F"/>
    <w:rsid w:val="008A02D1"/>
    <w:rsid w:val="008D50EF"/>
    <w:rsid w:val="008E3AA3"/>
    <w:rsid w:val="008F0ECA"/>
    <w:rsid w:val="00942759"/>
    <w:rsid w:val="00984824"/>
    <w:rsid w:val="00990C96"/>
    <w:rsid w:val="00992614"/>
    <w:rsid w:val="00996022"/>
    <w:rsid w:val="009A51BF"/>
    <w:rsid w:val="009C2A42"/>
    <w:rsid w:val="009E0A2F"/>
    <w:rsid w:val="009E3435"/>
    <w:rsid w:val="009E7DBB"/>
    <w:rsid w:val="00A1298A"/>
    <w:rsid w:val="00A16526"/>
    <w:rsid w:val="00A26814"/>
    <w:rsid w:val="00A35EBB"/>
    <w:rsid w:val="00A51A17"/>
    <w:rsid w:val="00A57099"/>
    <w:rsid w:val="00A719DA"/>
    <w:rsid w:val="00A75D05"/>
    <w:rsid w:val="00A82DA4"/>
    <w:rsid w:val="00A85DFE"/>
    <w:rsid w:val="00A86632"/>
    <w:rsid w:val="00A9047D"/>
    <w:rsid w:val="00AC37BB"/>
    <w:rsid w:val="00AC4337"/>
    <w:rsid w:val="00AF1C12"/>
    <w:rsid w:val="00B02D32"/>
    <w:rsid w:val="00B779D4"/>
    <w:rsid w:val="00B86521"/>
    <w:rsid w:val="00B9398E"/>
    <w:rsid w:val="00BF7F58"/>
    <w:rsid w:val="00C31746"/>
    <w:rsid w:val="00C42ACE"/>
    <w:rsid w:val="00C61D31"/>
    <w:rsid w:val="00C844B2"/>
    <w:rsid w:val="00CB5A9A"/>
    <w:rsid w:val="00CC3387"/>
    <w:rsid w:val="00CE047B"/>
    <w:rsid w:val="00D05616"/>
    <w:rsid w:val="00D1233C"/>
    <w:rsid w:val="00D4389C"/>
    <w:rsid w:val="00D7737D"/>
    <w:rsid w:val="00D96ADB"/>
    <w:rsid w:val="00D97A0E"/>
    <w:rsid w:val="00DA33D5"/>
    <w:rsid w:val="00DB1B92"/>
    <w:rsid w:val="00DC3594"/>
    <w:rsid w:val="00DC657E"/>
    <w:rsid w:val="00DD7216"/>
    <w:rsid w:val="00DE0315"/>
    <w:rsid w:val="00E0466B"/>
    <w:rsid w:val="00E43F9E"/>
    <w:rsid w:val="00E50084"/>
    <w:rsid w:val="00E66107"/>
    <w:rsid w:val="00E755E1"/>
    <w:rsid w:val="00EA11F1"/>
    <w:rsid w:val="00EA4524"/>
    <w:rsid w:val="00EB1F6D"/>
    <w:rsid w:val="00EB2CC8"/>
    <w:rsid w:val="00EB5C22"/>
    <w:rsid w:val="00ED41C3"/>
    <w:rsid w:val="00ED695E"/>
    <w:rsid w:val="00EE0CA7"/>
    <w:rsid w:val="00F119D8"/>
    <w:rsid w:val="00F14B3C"/>
    <w:rsid w:val="00F36E3B"/>
    <w:rsid w:val="00F472F0"/>
    <w:rsid w:val="00F6473D"/>
    <w:rsid w:val="00F67EB6"/>
    <w:rsid w:val="00FB3566"/>
    <w:rsid w:val="00FD403B"/>
    <w:rsid w:val="00FD7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0A4"/>
  </w:style>
  <w:style w:type="paragraph" w:styleId="1">
    <w:name w:val="heading 1"/>
    <w:basedOn w:val="a"/>
    <w:next w:val="a"/>
    <w:link w:val="10"/>
    <w:qFormat/>
    <w:rsid w:val="000E0CE7"/>
    <w:pPr>
      <w:keepNext/>
      <w:spacing w:before="240" w:after="60" w:line="240" w:lineRule="auto"/>
      <w:outlineLvl w:val="0"/>
    </w:pPr>
    <w:rPr>
      <w:rFonts w:ascii="Arial" w:eastAsia="Calibri" w:hAnsi="Arial" w:cs="Arial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4E0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53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4">
    <w:name w:val="rvts44"/>
    <w:basedOn w:val="a0"/>
    <w:rsid w:val="000537C5"/>
  </w:style>
  <w:style w:type="character" w:customStyle="1" w:styleId="rvts9">
    <w:name w:val="rvts9"/>
    <w:basedOn w:val="a0"/>
    <w:rsid w:val="000537C5"/>
  </w:style>
  <w:style w:type="character" w:customStyle="1" w:styleId="rvts37">
    <w:name w:val="rvts37"/>
    <w:basedOn w:val="a0"/>
    <w:rsid w:val="000537C5"/>
  </w:style>
  <w:style w:type="character" w:styleId="a4">
    <w:name w:val="Hyperlink"/>
    <w:basedOn w:val="a0"/>
    <w:uiPriority w:val="99"/>
    <w:unhideWhenUsed/>
    <w:rsid w:val="00A1298A"/>
    <w:rPr>
      <w:color w:val="0000FF"/>
      <w:u w:val="single"/>
    </w:rPr>
  </w:style>
  <w:style w:type="paragraph" w:customStyle="1" w:styleId="Default">
    <w:name w:val="Default"/>
    <w:rsid w:val="003A04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268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26814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0E0CE7"/>
    <w:rPr>
      <w:rFonts w:ascii="Arial" w:eastAsia="Calibri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14E05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7">
    <w:name w:val="List Paragraph"/>
    <w:basedOn w:val="a"/>
    <w:uiPriority w:val="34"/>
    <w:qFormat/>
    <w:rsid w:val="00D96A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537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4">
    <w:name w:val="rvts44"/>
    <w:basedOn w:val="a0"/>
    <w:rsid w:val="000537C5"/>
  </w:style>
  <w:style w:type="character" w:customStyle="1" w:styleId="rvts9">
    <w:name w:val="rvts9"/>
    <w:basedOn w:val="a0"/>
    <w:rsid w:val="000537C5"/>
  </w:style>
  <w:style w:type="character" w:customStyle="1" w:styleId="rvts37">
    <w:name w:val="rvts37"/>
    <w:basedOn w:val="a0"/>
    <w:rsid w:val="000537C5"/>
  </w:style>
  <w:style w:type="character" w:styleId="a4">
    <w:name w:val="Hyperlink"/>
    <w:basedOn w:val="a0"/>
    <w:uiPriority w:val="99"/>
    <w:unhideWhenUsed/>
    <w:rsid w:val="00A1298A"/>
    <w:rPr>
      <w:color w:val="0000FF"/>
      <w:u w:val="single"/>
    </w:rPr>
  </w:style>
  <w:style w:type="paragraph" w:customStyle="1" w:styleId="Default">
    <w:name w:val="Default"/>
    <w:rsid w:val="003A04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268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268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0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D3ADA9-D2C3-41BC-8630-8BAE0EB77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1364</Words>
  <Characters>7779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Алина</cp:lastModifiedBy>
  <cp:revision>215</cp:revision>
  <cp:lastPrinted>2022-06-01T06:46:00Z</cp:lastPrinted>
  <dcterms:created xsi:type="dcterms:W3CDTF">2025-03-11T13:54:00Z</dcterms:created>
  <dcterms:modified xsi:type="dcterms:W3CDTF">2025-03-12T10:30:00Z</dcterms:modified>
</cp:coreProperties>
</file>